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25AAA" w14:textId="77777777" w:rsidR="00B164B3" w:rsidRDefault="00B164B3" w:rsidP="00B164B3">
      <w:pPr>
        <w:spacing w:after="0"/>
        <w:rPr>
          <w:rFonts w:ascii="Times New Roman" w:hAnsi="Times New Roman" w:cs="Times New Roman"/>
        </w:rPr>
      </w:pPr>
    </w:p>
    <w:p w14:paraId="142CE275" w14:textId="77777777" w:rsidR="00B164B3" w:rsidRPr="002C3CAE" w:rsidRDefault="00B164B3" w:rsidP="00B164B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2C3CAE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C.</w:t>
      </w:r>
    </w:p>
    <w:p w14:paraId="18F86CE9" w14:textId="77777777" w:rsidR="00B164B3" w:rsidRDefault="00B164B3" w:rsidP="00B164B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3CAE">
        <w:rPr>
          <w:rFonts w:ascii="Times New Roman" w:hAnsi="Times New Roman" w:cs="Times New Roman"/>
          <w:b/>
          <w:bCs/>
          <w:sz w:val="24"/>
          <w:szCs w:val="24"/>
        </w:rPr>
        <w:t>PINARHİSAR BELEDİYE BAŞKANLIĞI</w:t>
      </w:r>
    </w:p>
    <w:p w14:paraId="0D76E849" w14:textId="77777777" w:rsidR="00B164B3" w:rsidRPr="002C3CAE" w:rsidRDefault="00B164B3" w:rsidP="00B164B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B9F07E" w14:textId="77777777" w:rsidR="00B164B3" w:rsidRPr="002C3CAE" w:rsidRDefault="00B164B3" w:rsidP="00B164B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94BDF8C" w14:textId="77777777" w:rsidR="00B164B3" w:rsidRDefault="00B164B3" w:rsidP="00B164B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3CAE">
        <w:rPr>
          <w:rFonts w:ascii="Times New Roman" w:hAnsi="Times New Roman" w:cs="Times New Roman"/>
          <w:b/>
          <w:bCs/>
          <w:sz w:val="24"/>
          <w:szCs w:val="24"/>
        </w:rPr>
        <w:t>İLK DEFA ATANMAK ÜZERE MEMUR ALMINA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(MUHASEBECİ KADROSUNA)</w:t>
      </w:r>
      <w:r w:rsidRPr="002C3CAE">
        <w:rPr>
          <w:rFonts w:ascii="Times New Roman" w:hAnsi="Times New Roman" w:cs="Times New Roman"/>
          <w:b/>
          <w:bCs/>
          <w:sz w:val="24"/>
          <w:szCs w:val="24"/>
        </w:rPr>
        <w:t xml:space="preserve"> İLİŞKİN SÖZLÜ SINAV</w:t>
      </w:r>
      <w:r>
        <w:rPr>
          <w:rFonts w:ascii="Times New Roman" w:hAnsi="Times New Roman" w:cs="Times New Roman"/>
          <w:b/>
          <w:bCs/>
          <w:sz w:val="24"/>
          <w:szCs w:val="24"/>
        </w:rPr>
        <w:t>A GİRMEYE HAK KAZANANLARA AİT DUYURU VE KESİN LİSTE</w:t>
      </w:r>
    </w:p>
    <w:p w14:paraId="1ECBEC88" w14:textId="77777777" w:rsidR="00B164B3" w:rsidRDefault="00B164B3" w:rsidP="00B164B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3DDBC0" w14:textId="77777777" w:rsidR="00B164B3" w:rsidRDefault="00B164B3" w:rsidP="00B164B3">
      <w:pPr>
        <w:spacing w:after="0"/>
        <w:jc w:val="center"/>
        <w:rPr>
          <w:rFonts w:ascii="Times New Roman" w:hAnsi="Times New Roman" w:cs="Times New Roman"/>
        </w:rPr>
      </w:pPr>
    </w:p>
    <w:p w14:paraId="30240D06" w14:textId="77777777" w:rsidR="00B164B3" w:rsidRDefault="00B164B3" w:rsidP="00B164B3">
      <w:pPr>
        <w:pStyle w:val="NormalWeb"/>
        <w:jc w:val="both"/>
      </w:pPr>
      <w:r>
        <w:t>Pınarhisar Belediye Başkanlığı bünyesinde 657 sayılı Devlet Memurları Kanununa tabi olarak istihdam edilmek üzere; "Mahalli İdarelere İlk Defa Atanacaklara Dair Sınav ve Atama Yönetmeliği" hükümlerine göre açıktan atama yoluyla memur alımı (muhasebeci kadrosu) için yayınlanan ilana istinaden 17.12.2024-19.12.2024 tarihleri arasında müracaat eden adayların başvuruları değerlendirilmiştir.</w:t>
      </w:r>
    </w:p>
    <w:p w14:paraId="72146276" w14:textId="77777777" w:rsidR="00B164B3" w:rsidRDefault="00B164B3" w:rsidP="00B164B3">
      <w:pPr>
        <w:pStyle w:val="NormalWeb"/>
        <w:jc w:val="both"/>
      </w:pPr>
      <w:r>
        <w:t>Yapılan değerlendirme neticesinde;</w:t>
      </w:r>
    </w:p>
    <w:p w14:paraId="13124D6B" w14:textId="77777777" w:rsidR="00B164B3" w:rsidRDefault="00B164B3" w:rsidP="00B164B3">
      <w:pPr>
        <w:pStyle w:val="NormalWeb"/>
        <w:jc w:val="both"/>
      </w:pPr>
      <w:r>
        <w:rPr>
          <w:u w:val="single"/>
        </w:rPr>
        <w:t>Muhasebeci</w:t>
      </w:r>
      <w:r>
        <w:t xml:space="preserve"> kadrosu için aranan nitelikleri sağlayan adayların başvurabildiği 1 kişilik alım için, KPSS Puan sıralamasına göre 2 adayın sözlü sınava katılmaya hak kazandığı tespit edilmiştir.</w:t>
      </w:r>
    </w:p>
    <w:p w14:paraId="4030C1C9" w14:textId="77777777" w:rsidR="00B164B3" w:rsidRDefault="00B164B3" w:rsidP="00B164B3">
      <w:pPr>
        <w:pStyle w:val="NormalWeb"/>
        <w:jc w:val="both"/>
      </w:pPr>
      <w:r>
        <w:t xml:space="preserve">Sınava katılmaya hak kazanan adayların isim listesi, sınav tarihi ve saatini gösterir liste aşağıda yayınlanmıştır.  Sınava girmeye hak kazanan adaylar sınava giriş belgelerini </w:t>
      </w:r>
      <w:hyperlink r:id="rId4" w:history="1">
        <w:r w:rsidRPr="008D77B9">
          <w:rPr>
            <w:rStyle w:val="Kpr"/>
          </w:rPr>
          <w:t>https://www.pinarhisar.bel.tr/haberler/duyurular/</w:t>
        </w:r>
      </w:hyperlink>
      <w:r>
        <w:t xml:space="preserve"> adresinden temin edeceklerdir. Bu belge sınava girişte ibraz edilecektir.</w:t>
      </w:r>
    </w:p>
    <w:p w14:paraId="2987138A" w14:textId="77777777" w:rsidR="00B164B3" w:rsidRDefault="00B164B3" w:rsidP="00B164B3">
      <w:pPr>
        <w:pStyle w:val="NormalWeb"/>
        <w:jc w:val="both"/>
      </w:pPr>
      <w:r>
        <w:t xml:space="preserve">Yayınlanan listede adı soyadı yer almayan adaylar </w:t>
      </w:r>
      <w:r>
        <w:rPr>
          <w:u w:val="single"/>
        </w:rPr>
        <w:t>sınava katılma hakkı elde edememiş</w:t>
      </w:r>
      <w:r>
        <w:t xml:space="preserve"> olup; bu adayların başvuru ilan metninde yer alan nitelikleri taşımadıkları anlaşılmıştır. Bu adaylara herhangi bir bildirimde bulunulmayacak, bilgi almak isteyen başvuru sahipleri Başkanlığımız Yazı İşleri Müdürlüğünden bilgi alabileceklerdir.</w:t>
      </w:r>
    </w:p>
    <w:p w14:paraId="3E054E9A" w14:textId="732B45CC" w:rsidR="00B164B3" w:rsidRDefault="00B164B3" w:rsidP="00B164B3">
      <w:pPr>
        <w:pStyle w:val="NormalWeb"/>
        <w:jc w:val="both"/>
      </w:pPr>
      <w:r>
        <w:t>Sözlü sınav 2</w:t>
      </w:r>
      <w:r w:rsidR="00C1450B">
        <w:t>5</w:t>
      </w:r>
      <w:r>
        <w:t xml:space="preserve"> Aralık 2024 Pazartesi günü 10:00 da başlayacak olup, adayların Pınarhisar Belediye Başkanlığında (Camiikebir Mahallesi Erol Olgaçlı Caddesi No:24 Pınarhisar-KIRKLARELİ) hazır bulunmaları gerekmektedir. Sınavın bitirilememesi halinde ertesi günlerde devam edilebilir.</w:t>
      </w:r>
    </w:p>
    <w:p w14:paraId="6CA54FFF" w14:textId="77777777" w:rsidR="00B164B3" w:rsidRDefault="00B164B3" w:rsidP="00B164B3">
      <w:pPr>
        <w:pStyle w:val="NormalWeb"/>
        <w:jc w:val="both"/>
      </w:pPr>
      <w:r>
        <w:t> </w:t>
      </w:r>
    </w:p>
    <w:p w14:paraId="1CFAD29D" w14:textId="77777777" w:rsidR="00B164B3" w:rsidRDefault="00B164B3" w:rsidP="00B164B3">
      <w:pPr>
        <w:pStyle w:val="NormalWeb"/>
        <w:jc w:val="both"/>
      </w:pPr>
    </w:p>
    <w:p w14:paraId="5D6E96F1" w14:textId="77777777" w:rsidR="00B164B3" w:rsidRDefault="00B164B3" w:rsidP="00B164B3">
      <w:pPr>
        <w:pStyle w:val="NormalWeb"/>
        <w:jc w:val="both"/>
      </w:pPr>
    </w:p>
    <w:p w14:paraId="76A18772" w14:textId="77777777" w:rsidR="00B164B3" w:rsidRDefault="00B164B3" w:rsidP="00B164B3">
      <w:pPr>
        <w:pStyle w:val="NormalWeb"/>
        <w:jc w:val="both"/>
      </w:pPr>
    </w:p>
    <w:p w14:paraId="2DD60FD5" w14:textId="77777777" w:rsidR="00B164B3" w:rsidRDefault="00B164B3" w:rsidP="00B164B3">
      <w:pPr>
        <w:pStyle w:val="NormalWeb"/>
        <w:jc w:val="both"/>
      </w:pPr>
      <w:r>
        <w:t> </w:t>
      </w:r>
    </w:p>
    <w:p w14:paraId="082A3C1E" w14:textId="77777777" w:rsidR="00B164B3" w:rsidRDefault="00B164B3" w:rsidP="00B164B3">
      <w:pPr>
        <w:pStyle w:val="NormalWeb"/>
        <w:jc w:val="both"/>
      </w:pPr>
      <w:r>
        <w:t> </w:t>
      </w:r>
    </w:p>
    <w:p w14:paraId="5751074A" w14:textId="77777777" w:rsidR="00B164B3" w:rsidRDefault="00B164B3" w:rsidP="00B164B3">
      <w:pPr>
        <w:pStyle w:val="NormalWeb"/>
        <w:jc w:val="both"/>
      </w:pPr>
      <w:r>
        <w:rPr>
          <w:rStyle w:val="Gl"/>
        </w:rPr>
        <w:lastRenderedPageBreak/>
        <w:t>ÖNEMLİ UYARILAR:</w:t>
      </w:r>
    </w:p>
    <w:p w14:paraId="5A918B28" w14:textId="77777777" w:rsidR="00B164B3" w:rsidRDefault="00B164B3" w:rsidP="00B164B3">
      <w:pPr>
        <w:pStyle w:val="NormalWeb"/>
        <w:jc w:val="both"/>
      </w:pPr>
      <w:r>
        <w:t> </w:t>
      </w:r>
    </w:p>
    <w:p w14:paraId="1C945F3D" w14:textId="77777777" w:rsidR="00B164B3" w:rsidRDefault="00B164B3" w:rsidP="00B164B3">
      <w:pPr>
        <w:pStyle w:val="NormalWeb"/>
        <w:jc w:val="both"/>
      </w:pPr>
      <w:r>
        <w:rPr>
          <w:rStyle w:val="Gl"/>
        </w:rPr>
        <w:t>1.</w:t>
      </w:r>
      <w:r>
        <w:t xml:space="preserve"> Sınava giriş belgesi yalnız bu sınava giriş için kullanılır, başka bir amaç için kullanılamaz.</w:t>
      </w:r>
    </w:p>
    <w:p w14:paraId="03167B9C" w14:textId="77777777" w:rsidR="00B164B3" w:rsidRDefault="00B164B3" w:rsidP="00B164B3">
      <w:pPr>
        <w:pStyle w:val="NormalWeb"/>
        <w:jc w:val="both"/>
      </w:pPr>
      <w:r>
        <w:rPr>
          <w:rStyle w:val="Gl"/>
        </w:rPr>
        <w:t>2.</w:t>
      </w:r>
      <w:r>
        <w:t xml:space="preserve"> Sınav giriş belgesi olmadan sınava girmeniz mümkün değildir.  Sınav günü belgenizi yanınızda bulundurmayı kesinlikle unutmayınız.</w:t>
      </w:r>
    </w:p>
    <w:p w14:paraId="1090B7FD" w14:textId="5D3EA75B" w:rsidR="00B164B3" w:rsidRDefault="00B164B3" w:rsidP="00B164B3">
      <w:pPr>
        <w:pStyle w:val="NormalWeb"/>
        <w:jc w:val="both"/>
      </w:pPr>
      <w:r>
        <w:rPr>
          <w:rStyle w:val="Gl"/>
        </w:rPr>
        <w:t>3.</w:t>
      </w:r>
      <w:r>
        <w:t xml:space="preserve"> Sınava girerken bu sınava ait Sınav Giriş Belgesi ve üzerinde T.C. Kimlik numarası yazılı olan Nüfus Cüzdanınızı/Türkiye Cumhuriyeti Kimlik Kartınızı da yanınızda bulundurmanız zorunludur. Memur alımına ilişkin 17.12.2024-19.12.2024 tarihlerinde müracaatlarını e-posta/posta yoluyla yapmış olan adaylar belgelerinin asıllarını, 2</w:t>
      </w:r>
      <w:r w:rsidR="00C1450B">
        <w:t>5</w:t>
      </w:r>
      <w:r>
        <w:t xml:space="preserve">.12.2024 tarihinde yapılacak sınavda yanlarında getirmeleri gerekmektedir. </w:t>
      </w:r>
    </w:p>
    <w:p w14:paraId="1AEF0DC0" w14:textId="77777777" w:rsidR="00B164B3" w:rsidRDefault="00B164B3" w:rsidP="00B164B3">
      <w:pPr>
        <w:pStyle w:val="NormalWeb"/>
        <w:jc w:val="both"/>
      </w:pPr>
      <w:r>
        <w:rPr>
          <w:rStyle w:val="Gl"/>
        </w:rPr>
        <w:t>4.</w:t>
      </w:r>
      <w:r>
        <w:t xml:space="preserve"> Sınava girmeye hak kazanan aday, sınav için belirtilen gün ve saatte sınavın yapılacağı sınav merkezinde hazır bulunmalıdır. </w:t>
      </w:r>
      <w:r>
        <w:rPr>
          <w:u w:val="single"/>
        </w:rPr>
        <w:t>Aksi durumda aday sınava katılmamış sayılacaktır.</w:t>
      </w:r>
    </w:p>
    <w:p w14:paraId="5FEF4901" w14:textId="77777777" w:rsidR="00B164B3" w:rsidRDefault="00B164B3" w:rsidP="00B164B3">
      <w:pPr>
        <w:pStyle w:val="NormalWeb"/>
        <w:jc w:val="both"/>
      </w:pPr>
      <w:r>
        <w:rPr>
          <w:rStyle w:val="Gl"/>
        </w:rPr>
        <w:t>5.</w:t>
      </w:r>
      <w:r>
        <w:t xml:space="preserve"> Sözlü Sınav belirlenen gün içerisinde bitirilemez ise sınava ertesi gün devam edilecektir.</w:t>
      </w:r>
    </w:p>
    <w:p w14:paraId="79D0856D" w14:textId="77777777" w:rsidR="00B164B3" w:rsidRDefault="00B164B3" w:rsidP="00B164B3">
      <w:pPr>
        <w:pStyle w:val="NormalWeb"/>
        <w:jc w:val="both"/>
      </w:pPr>
    </w:p>
    <w:p w14:paraId="4F9B8D2D" w14:textId="77777777" w:rsidR="00B164B3" w:rsidRDefault="00B164B3" w:rsidP="00B164B3">
      <w:pPr>
        <w:pStyle w:val="NormalWeb"/>
        <w:jc w:val="both"/>
      </w:pPr>
    </w:p>
    <w:p w14:paraId="1D83C474" w14:textId="77777777" w:rsidR="00B164B3" w:rsidRDefault="00B164B3" w:rsidP="00B164B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İlan Olunur.</w:t>
      </w:r>
    </w:p>
    <w:p w14:paraId="7AB0122A" w14:textId="77777777" w:rsidR="00B164B3" w:rsidRDefault="00B164B3"/>
    <w:sectPr w:rsidR="00B16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4B3"/>
    <w:rsid w:val="00B164B3"/>
    <w:rsid w:val="00C1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9F356"/>
  <w15:chartTrackingRefBased/>
  <w15:docId w15:val="{B3B541E0-E14C-4F31-8D7E-4E47026E6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4B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6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164B3"/>
    <w:rPr>
      <w:b/>
      <w:bCs/>
    </w:rPr>
  </w:style>
  <w:style w:type="character" w:styleId="Kpr">
    <w:name w:val="Hyperlink"/>
    <w:basedOn w:val="VarsaylanParagrafYazTipi"/>
    <w:uiPriority w:val="99"/>
    <w:unhideWhenUsed/>
    <w:rsid w:val="00B164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inarhisar.bel.tr/haberler/duyurula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</dc:creator>
  <cp:keywords/>
  <dc:description/>
  <cp:lastModifiedBy>Mehmet</cp:lastModifiedBy>
  <cp:revision>2</cp:revision>
  <dcterms:created xsi:type="dcterms:W3CDTF">2024-12-23T05:59:00Z</dcterms:created>
  <dcterms:modified xsi:type="dcterms:W3CDTF">2024-12-23T08:33:00Z</dcterms:modified>
</cp:coreProperties>
</file>